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115375">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115375">
              <w:rPr>
                <w:sz w:val="64"/>
              </w:rPr>
              <w:t>x</w:t>
            </w:r>
            <w:r w:rsidR="00184949" w:rsidRPr="004E4268">
              <w:rPr>
                <w:sz w:val="64"/>
              </w:rPr>
              <w:t>xx</w:t>
            </w:r>
            <w:r w:rsidRPr="004E4268">
              <w:rPr>
                <w:sz w:val="64"/>
              </w:rPr>
              <w:t xml:space="preserve"> </w:t>
            </w:r>
            <w:r w:rsidRPr="004E4268">
              <w:t>V</w:t>
            </w:r>
            <w:bookmarkStart w:id="2" w:name="specVersion"/>
            <w:r w:rsidR="00184949" w:rsidRPr="004E4268">
              <w:t>0</w:t>
            </w:r>
            <w:r w:rsidRPr="004E4268">
              <w:t>.</w:t>
            </w:r>
            <w:r w:rsidR="00184949" w:rsidRPr="004E4268">
              <w:t>0</w:t>
            </w:r>
            <w:r w:rsidRPr="004E4268">
              <w:t>.</w:t>
            </w:r>
            <w:bookmarkEnd w:id="2"/>
            <w:r w:rsidR="004E4268" w:rsidRPr="004E4268">
              <w:t>1</w:t>
            </w:r>
            <w:r w:rsidRPr="004E4268">
              <w:t xml:space="preserve"> </w:t>
            </w:r>
            <w:r w:rsidRPr="004E4268">
              <w:rPr>
                <w:sz w:val="32"/>
              </w:rPr>
              <w:t>(</w:t>
            </w:r>
            <w:bookmarkStart w:id="3" w:name="issueDate"/>
            <w:r w:rsidR="00184949" w:rsidRPr="004E4268">
              <w:rPr>
                <w:sz w:val="32"/>
              </w:rPr>
              <w:t>2021</w:t>
            </w:r>
            <w:r w:rsidRPr="004E4268">
              <w:rPr>
                <w:sz w:val="32"/>
              </w:rPr>
              <w:t>-</w:t>
            </w:r>
            <w:bookmarkEnd w:id="3"/>
            <w:r w:rsidR="00184949" w:rsidRPr="004E4268">
              <w:rPr>
                <w:sz w:val="32"/>
              </w:rPr>
              <w:t>04</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CC517D"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C517D">
        <w:t>Foreword</w:t>
      </w:r>
      <w:r w:rsidR="00CC517D">
        <w:tab/>
      </w:r>
      <w:r w:rsidR="00CC517D">
        <w:fldChar w:fldCharType="begin"/>
      </w:r>
      <w:r w:rsidR="00CC517D">
        <w:instrText xml:space="preserve"> PAGEREF _Toc68208581 \h </w:instrText>
      </w:r>
      <w:r w:rsidR="00CC517D">
        <w:fldChar w:fldCharType="separate"/>
      </w:r>
      <w:r w:rsidR="00CC517D">
        <w:t>4</w:t>
      </w:r>
      <w:r w:rsidR="00CC517D">
        <w:fldChar w:fldCharType="end"/>
      </w:r>
    </w:p>
    <w:p w:rsidR="00CC517D" w:rsidRDefault="00CC517D">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_Toc68208582 \h </w:instrText>
      </w:r>
      <w:r>
        <w:fldChar w:fldCharType="separate"/>
      </w:r>
      <w:r>
        <w:t>6</w:t>
      </w:r>
      <w:r>
        <w:fldChar w:fldCharType="end"/>
      </w:r>
    </w:p>
    <w:p w:rsidR="00CC517D" w:rsidRDefault="00CC517D">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_Toc68208583 \h </w:instrText>
      </w:r>
      <w:r>
        <w:fldChar w:fldCharType="separate"/>
      </w:r>
      <w:r>
        <w:t>6</w:t>
      </w:r>
      <w:r>
        <w:fldChar w:fldCharType="end"/>
      </w:r>
    </w:p>
    <w:p w:rsidR="00CC517D" w:rsidRDefault="00CC517D">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_Toc68208584 \h </w:instrText>
      </w:r>
      <w:r>
        <w:fldChar w:fldCharType="separate"/>
      </w:r>
      <w:r>
        <w:t>6</w:t>
      </w:r>
      <w:r>
        <w:fldChar w:fldCharType="end"/>
      </w:r>
    </w:p>
    <w:p w:rsidR="00CC517D" w:rsidRDefault="00CC517D">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_Toc68208585 \h </w:instrText>
      </w:r>
      <w:r>
        <w:fldChar w:fldCharType="separate"/>
      </w:r>
      <w:r>
        <w:t>6</w:t>
      </w:r>
      <w:r>
        <w:fldChar w:fldCharType="end"/>
      </w:r>
    </w:p>
    <w:p w:rsidR="00CC517D" w:rsidRDefault="00CC517D">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_Toc68208586 \h </w:instrText>
      </w:r>
      <w:r>
        <w:fldChar w:fldCharType="separate"/>
      </w:r>
      <w:r>
        <w:t>6</w:t>
      </w:r>
      <w:r>
        <w:fldChar w:fldCharType="end"/>
      </w:r>
    </w:p>
    <w:p w:rsidR="00CC517D" w:rsidRDefault="00CC517D">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_Toc68208587 \h </w:instrText>
      </w:r>
      <w:r>
        <w:fldChar w:fldCharType="separate"/>
      </w:r>
      <w:r>
        <w:t>6</w:t>
      </w:r>
      <w:r>
        <w:fldChar w:fldCharType="end"/>
      </w:r>
    </w:p>
    <w:p w:rsidR="00CC517D" w:rsidRDefault="00CC517D">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_Toc68208588 \h </w:instrText>
      </w:r>
      <w:r>
        <w:fldChar w:fldCharType="separate"/>
      </w:r>
      <w:r>
        <w:t>7</w:t>
      </w:r>
      <w:r>
        <w:fldChar w:fldCharType="end"/>
      </w:r>
    </w:p>
    <w:p w:rsidR="00CC517D" w:rsidRDefault="00CC517D">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_Toc68208589 \h </w:instrText>
      </w:r>
      <w:r>
        <w:fldChar w:fldCharType="separate"/>
      </w:r>
      <w:r>
        <w:t>7</w:t>
      </w:r>
      <w:r>
        <w:fldChar w:fldCharType="end"/>
      </w:r>
    </w:p>
    <w:p w:rsidR="00CC517D" w:rsidRDefault="00CC517D">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_Toc68208590 \h </w:instrText>
      </w:r>
      <w:r>
        <w:fldChar w:fldCharType="separate"/>
      </w:r>
      <w:r>
        <w:t>8</w:t>
      </w:r>
      <w:r>
        <w:fldChar w:fldCharType="end"/>
      </w:r>
    </w:p>
    <w:p w:rsidR="00CC517D" w:rsidRDefault="00CC517D">
      <w:pPr>
        <w:pStyle w:val="TOC3"/>
        <w:rPr>
          <w:rFonts w:asciiTheme="minorHAnsi" w:hAnsiTheme="minorHAnsi" w:cstheme="minorBidi"/>
          <w:sz w:val="22"/>
          <w:szCs w:val="22"/>
          <w:lang w:val="en-US" w:eastAsia="zh-CN"/>
        </w:rPr>
      </w:pPr>
      <w:r w:rsidRPr="00BA7F48">
        <w:rPr>
          <w:rFonts w:eastAsia="Times New Roman"/>
        </w:rPr>
        <w:t>4.1.1</w:t>
      </w:r>
      <w:r>
        <w:rPr>
          <w:rFonts w:asciiTheme="minorHAnsi" w:hAnsiTheme="minorHAnsi" w:cstheme="minorBidi"/>
          <w:sz w:val="22"/>
          <w:szCs w:val="22"/>
          <w:lang w:val="en-US" w:eastAsia="zh-CN"/>
        </w:rPr>
        <w:tab/>
      </w:r>
      <w:r w:rsidRPr="00BA7F48">
        <w:rPr>
          <w:rFonts w:eastAsia="Times New Roman"/>
        </w:rPr>
        <w:t>Objective and scope</w:t>
      </w:r>
      <w:r>
        <w:tab/>
      </w:r>
      <w:r>
        <w:fldChar w:fldCharType="begin"/>
      </w:r>
      <w:r>
        <w:instrText xml:space="preserve"> PAGEREF _Toc68208591 \h </w:instrText>
      </w:r>
      <w:r>
        <w:fldChar w:fldCharType="separate"/>
      </w:r>
      <w:r>
        <w:t>8</w:t>
      </w:r>
      <w:r>
        <w:fldChar w:fldCharType="end"/>
      </w:r>
    </w:p>
    <w:p w:rsidR="00CC517D" w:rsidRDefault="00CC517D">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_Toc68208592 \h </w:instrText>
      </w:r>
      <w:r>
        <w:fldChar w:fldCharType="separate"/>
      </w:r>
      <w:r>
        <w:t>8</w:t>
      </w:r>
      <w:r>
        <w:fldChar w:fldCharType="end"/>
      </w:r>
    </w:p>
    <w:p w:rsidR="00CC517D" w:rsidRDefault="00CC517D">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_Toc68208593 \h </w:instrText>
      </w:r>
      <w:r>
        <w:fldChar w:fldCharType="separate"/>
      </w:r>
      <w:r>
        <w:t>8</w:t>
      </w:r>
      <w:r>
        <w:fldChar w:fldCharType="end"/>
      </w:r>
    </w:p>
    <w:p w:rsidR="00CC517D" w:rsidRDefault="00CC517D">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_Toc68208594 \h </w:instrText>
      </w:r>
      <w:r>
        <w:fldChar w:fldCharType="separate"/>
      </w:r>
      <w:r>
        <w:t>8</w:t>
      </w:r>
      <w:r>
        <w:fldChar w:fldCharType="end"/>
      </w:r>
    </w:p>
    <w:p w:rsidR="00CC517D" w:rsidRDefault="00CC517D">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CA band combinations</w:t>
      </w:r>
      <w:r>
        <w:tab/>
      </w:r>
      <w:r>
        <w:fldChar w:fldCharType="begin"/>
      </w:r>
      <w:r>
        <w:instrText xml:space="preserve"> PAGEREF _Toc68208595 \h </w:instrText>
      </w:r>
      <w:r>
        <w:fldChar w:fldCharType="separate"/>
      </w:r>
      <w:r>
        <w:t>8</w:t>
      </w:r>
      <w:r>
        <w:fldChar w:fldCharType="end"/>
      </w:r>
    </w:p>
    <w:p w:rsidR="00CC517D" w:rsidRDefault="00CC517D">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SUL band combinations</w:t>
      </w:r>
      <w:r>
        <w:tab/>
      </w:r>
      <w:r>
        <w:fldChar w:fldCharType="begin"/>
      </w:r>
      <w:r>
        <w:instrText xml:space="preserve"> PAGEREF _Toc68208596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MR-DC band combinations</w:t>
      </w:r>
      <w:r>
        <w:tab/>
      </w:r>
      <w:r>
        <w:fldChar w:fldCharType="begin"/>
      </w:r>
      <w:r>
        <w:instrText xml:space="preserve"> PAGEREF _Toc68208597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NR-DC band combinations</w:t>
      </w:r>
      <w:r>
        <w:tab/>
      </w:r>
      <w:r>
        <w:fldChar w:fldCharType="begin"/>
      </w:r>
      <w:r>
        <w:instrText xml:space="preserve"> PAGEREF _Toc68208598 \h </w:instrText>
      </w:r>
      <w:r>
        <w:fldChar w:fldCharType="separate"/>
      </w:r>
      <w:r>
        <w:t>9</w:t>
      </w:r>
      <w:r>
        <w:fldChar w:fldCharType="end"/>
      </w:r>
    </w:p>
    <w:p w:rsidR="00CC517D" w:rsidRDefault="00CC517D">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FDD-TDD band combinations</w:t>
      </w:r>
      <w:r>
        <w:tab/>
      </w:r>
      <w:r>
        <w:fldChar w:fldCharType="begin"/>
      </w:r>
      <w:r>
        <w:instrText xml:space="preserve"> PAGEREF _Toc68208599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CA band combinations</w:t>
      </w:r>
      <w:r>
        <w:tab/>
      </w:r>
      <w:r>
        <w:fldChar w:fldCharType="begin"/>
      </w:r>
      <w:r>
        <w:instrText xml:space="preserve"> PAGEREF _Toc68208600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SUL band combinations</w:t>
      </w:r>
      <w:r>
        <w:tab/>
      </w:r>
      <w:r>
        <w:fldChar w:fldCharType="begin"/>
      </w:r>
      <w:r>
        <w:instrText xml:space="preserve"> PAGEREF _Toc68208601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MR-DC band combinations</w:t>
      </w:r>
      <w:r>
        <w:tab/>
      </w:r>
      <w:r>
        <w:fldChar w:fldCharType="begin"/>
      </w:r>
      <w:r>
        <w:instrText xml:space="preserve"> PAGEREF _Toc68208602 \h </w:instrText>
      </w:r>
      <w:r>
        <w:fldChar w:fldCharType="separate"/>
      </w:r>
      <w:r>
        <w:t>9</w:t>
      </w:r>
      <w:r>
        <w:fldChar w:fldCharType="end"/>
      </w:r>
    </w:p>
    <w:p w:rsidR="00CC517D" w:rsidRDefault="00CC517D">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NR-DC band combinations</w:t>
      </w:r>
      <w:r>
        <w:tab/>
      </w:r>
      <w:r>
        <w:fldChar w:fldCharType="begin"/>
      </w:r>
      <w:r>
        <w:instrText xml:space="preserve"> PAGEREF _Toc68208603 \h </w:instrText>
      </w:r>
      <w:r>
        <w:fldChar w:fldCharType="separate"/>
      </w:r>
      <w:r>
        <w:t>9</w:t>
      </w:r>
      <w:r>
        <w:fldChar w:fldCharType="end"/>
      </w:r>
    </w:p>
    <w:p w:rsidR="00CC517D" w:rsidRDefault="00CC517D">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_Toc68208604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4" w:name="foreword"/>
      <w:bookmarkStart w:id="15" w:name="_Toc68208581"/>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The constructions "is" and "is not" do not indicate requirements.</w:t>
      </w:r>
      <w:bookmarkStart w:id="17" w:name="introduction"/>
      <w:bookmarkEnd w:id="17"/>
    </w:p>
    <w:p w:rsidR="00080512" w:rsidRPr="004D3578" w:rsidRDefault="00080512">
      <w:pPr>
        <w:pStyle w:val="Heading1"/>
      </w:pPr>
      <w:r w:rsidRPr="004D3578">
        <w:br w:type="page"/>
      </w:r>
      <w:bookmarkStart w:id="18" w:name="scope"/>
      <w:bookmarkStart w:id="19" w:name="_Toc68208582"/>
      <w:bookmarkEnd w:id="18"/>
      <w:r w:rsidRPr="004D3578">
        <w:lastRenderedPageBreak/>
        <w:t>1</w:t>
      </w:r>
      <w:r w:rsidRPr="004D3578">
        <w:tab/>
        <w:t>Scope</w:t>
      </w:r>
      <w:bookmarkEnd w:id="19"/>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20" w:name="references"/>
      <w:bookmarkStart w:id="21" w:name="_Toc68208583"/>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5684C" w:rsidRDefault="0045684C" w:rsidP="0045684C">
      <w:pPr>
        <w:pStyle w:val="EX"/>
      </w:pPr>
      <w:r w:rsidRPr="004D3578">
        <w:t>[</w:t>
      </w:r>
      <w:r>
        <w:t>2</w:t>
      </w:r>
      <w:r w:rsidRPr="004D3578">
        <w:t>]</w:t>
      </w:r>
      <w:r w:rsidRPr="004D3578">
        <w:tab/>
      </w:r>
      <w:r>
        <w:t xml:space="preserve">RP-210890, </w:t>
      </w:r>
      <w:r w:rsidRPr="004D3578">
        <w:t>"</w:t>
      </w:r>
      <w:r w:rsidRPr="0045684C">
        <w:t>New WID on New WID on simultaneous Rx/</w:t>
      </w:r>
      <w:proofErr w:type="spellStart"/>
      <w:r w:rsidRPr="0045684C">
        <w:t>Tx</w:t>
      </w:r>
      <w:proofErr w:type="spellEnd"/>
      <w:r w:rsidRPr="0045684C">
        <w:t xml:space="preserve"> band combinations for CA, SUL, MR-DC and NR-DC</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rsidR="00080512" w:rsidRPr="004D3578" w:rsidRDefault="00080512">
      <w:pPr>
        <w:pStyle w:val="Heading1"/>
      </w:pPr>
      <w:bookmarkStart w:id="22" w:name="definitions"/>
      <w:bookmarkStart w:id="23" w:name="_Toc68208584"/>
      <w:bookmarkEnd w:id="22"/>
      <w:r w:rsidRPr="004D3578">
        <w:t>3</w:t>
      </w:r>
      <w:r w:rsidRPr="004D3578">
        <w:tab/>
        <w:t>Definitions</w:t>
      </w:r>
      <w:r w:rsidR="00602AEA">
        <w:t xml:space="preserve"> of terms, symbols and abbreviations</w:t>
      </w:r>
      <w:bookmarkEnd w:id="23"/>
    </w:p>
    <w:p w:rsidR="00080512" w:rsidRPr="004D3578" w:rsidRDefault="00080512">
      <w:pPr>
        <w:pStyle w:val="Heading2"/>
      </w:pPr>
      <w:bookmarkStart w:id="24" w:name="_Toc68208585"/>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5" w:name="_Toc68208586"/>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6" w:name="_Toc68208587"/>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w:t>
      </w:r>
      <w:proofErr w:type="spellStart"/>
      <w:r w:rsidRPr="00EF5447">
        <w:t>CHannel</w:t>
      </w:r>
      <w:proofErr w:type="spellEnd"/>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w:t>
      </w:r>
      <w:proofErr w:type="spellStart"/>
      <w:r w:rsidRPr="00EF5447">
        <w:t>CHannel</w:t>
      </w:r>
      <w:proofErr w:type="spellEnd"/>
      <w:r w:rsidRPr="00EF5447">
        <w:t xml:space="preserve">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7" w:name="clause4"/>
      <w:bookmarkStart w:id="28" w:name="_Toc47739606"/>
      <w:bookmarkStart w:id="29" w:name="_Toc54020116"/>
      <w:bookmarkStart w:id="30" w:name="_Toc68208588"/>
      <w:bookmarkEnd w:id="27"/>
      <w:r w:rsidRPr="004D3578">
        <w:t>4</w:t>
      </w:r>
      <w:r w:rsidRPr="004D3578">
        <w:tab/>
      </w:r>
      <w:r>
        <w:t>Background</w:t>
      </w:r>
      <w:bookmarkEnd w:id="28"/>
      <w:bookmarkEnd w:id="29"/>
      <w:bookmarkEnd w:id="30"/>
    </w:p>
    <w:p w:rsidR="00EF2271" w:rsidRPr="004D3578" w:rsidRDefault="00EF2271" w:rsidP="00EF2271">
      <w:pPr>
        <w:pStyle w:val="Heading2"/>
      </w:pPr>
      <w:bookmarkStart w:id="31" w:name="_Toc47739607"/>
      <w:bookmarkStart w:id="32" w:name="_Toc54020117"/>
      <w:bookmarkStart w:id="33" w:name="_Toc68208589"/>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36" w:name="_Toc68208590"/>
      <w:r>
        <w:t>4.2</w:t>
      </w:r>
      <w:r w:rsidRPr="004D3578">
        <w:tab/>
      </w:r>
      <w:r>
        <w:t>Objective</w:t>
      </w:r>
      <w:bookmarkEnd w:id="36"/>
    </w:p>
    <w:p w:rsidR="00CA306F" w:rsidRPr="00CA306F" w:rsidRDefault="00CA306F" w:rsidP="00CA306F">
      <w:pPr>
        <w:pStyle w:val="Heading3"/>
        <w:rPr>
          <w:rFonts w:eastAsia="Times New Roman"/>
        </w:rPr>
      </w:pPr>
      <w:bookmarkStart w:id="37" w:name="_Toc68208591"/>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38" w:name="_Toc68208592"/>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39" w:name="_Toc68208593"/>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080512" w:rsidRPr="004D3578" w:rsidRDefault="00080512"/>
    <w:p w:rsidR="00D665AE" w:rsidRDefault="00D665AE" w:rsidP="00EA1CAF">
      <w:pPr>
        <w:pStyle w:val="Heading1"/>
      </w:pPr>
      <w:bookmarkStart w:id="40" w:name="tsgNames"/>
      <w:bookmarkStart w:id="41" w:name="_Toc68208594"/>
      <w:bookmarkEnd w:id="40"/>
      <w:r>
        <w:t>6</w:t>
      </w:r>
      <w:r w:rsidRPr="004D3578">
        <w:tab/>
      </w:r>
      <w:r w:rsidR="002D6C51">
        <w:rPr>
          <w:rFonts w:hint="eastAsia"/>
          <w:lang w:eastAsia="zh-CN"/>
        </w:rPr>
        <w:t>TDD-</w:t>
      </w:r>
      <w:r w:rsidR="002D6C51">
        <w:t>TDD band combinations</w:t>
      </w:r>
      <w:bookmarkEnd w:id="41"/>
    </w:p>
    <w:p w:rsidR="00D665AE" w:rsidRDefault="00D665AE" w:rsidP="00D665AE"/>
    <w:p w:rsidR="002D6C51" w:rsidRPr="00BF1953" w:rsidRDefault="002D6C51" w:rsidP="002D6C51">
      <w:pPr>
        <w:pStyle w:val="Heading2"/>
      </w:pPr>
      <w:bookmarkStart w:id="42" w:name="_Toc518944821"/>
      <w:bookmarkStart w:id="43" w:name="_Toc47613457"/>
      <w:bookmarkStart w:id="44" w:name="_Toc68208595"/>
      <w:r>
        <w:t>6</w:t>
      </w:r>
      <w:r w:rsidRPr="00BF1953">
        <w:t>.1</w:t>
      </w:r>
      <w:r w:rsidRPr="00BF1953">
        <w:tab/>
      </w:r>
      <w:bookmarkEnd w:id="42"/>
      <w:bookmarkEnd w:id="43"/>
      <w:r>
        <w:t>CA band combinations</w:t>
      </w:r>
      <w:bookmarkEnd w:id="44"/>
    </w:p>
    <w:p w:rsidR="002D6C51" w:rsidRDefault="002D6C51" w:rsidP="00D665AE"/>
    <w:p w:rsidR="002D6C51" w:rsidRDefault="002D6C51" w:rsidP="00D665AE"/>
    <w:p w:rsidR="002D6C51" w:rsidRPr="00BF1953" w:rsidRDefault="002D6C51" w:rsidP="002D6C51">
      <w:pPr>
        <w:pStyle w:val="Heading2"/>
      </w:pPr>
      <w:bookmarkStart w:id="45" w:name="_Toc68208596"/>
      <w:r>
        <w:lastRenderedPageBreak/>
        <w:t>6</w:t>
      </w:r>
      <w:r w:rsidRPr="00BF1953">
        <w:t>.</w:t>
      </w:r>
      <w:r>
        <w:t>2</w:t>
      </w:r>
      <w:r w:rsidRPr="00BF1953">
        <w:tab/>
      </w:r>
      <w:r>
        <w:t>SUL band combinations</w:t>
      </w:r>
      <w:bookmarkEnd w:id="45"/>
    </w:p>
    <w:p w:rsidR="002D6C51" w:rsidRDefault="002D6C51" w:rsidP="00D665AE"/>
    <w:p w:rsidR="002D6C51" w:rsidRDefault="002D6C51" w:rsidP="00D665AE"/>
    <w:p w:rsidR="002D6C51" w:rsidRPr="00BF1953" w:rsidRDefault="002D6C51" w:rsidP="002D6C51">
      <w:pPr>
        <w:pStyle w:val="Heading2"/>
      </w:pPr>
      <w:bookmarkStart w:id="46" w:name="_Toc68208597"/>
      <w:r>
        <w:t>6</w:t>
      </w:r>
      <w:r w:rsidRPr="00BF1953">
        <w:t>.</w:t>
      </w:r>
      <w:r>
        <w:t>3</w:t>
      </w:r>
      <w:r w:rsidRPr="00BF1953">
        <w:tab/>
      </w:r>
      <w:r>
        <w:t>MR-DC band combinations</w:t>
      </w:r>
      <w:bookmarkEnd w:id="46"/>
    </w:p>
    <w:p w:rsidR="002D6C51" w:rsidRDefault="002D6C51" w:rsidP="00D665AE"/>
    <w:p w:rsidR="002D6C51" w:rsidRDefault="002D6C51" w:rsidP="00D665AE"/>
    <w:p w:rsidR="002D6C51" w:rsidRPr="00BF1953" w:rsidRDefault="002D6C51" w:rsidP="002D6C51">
      <w:pPr>
        <w:pStyle w:val="Heading2"/>
      </w:pPr>
      <w:bookmarkStart w:id="47" w:name="_Toc68208598"/>
      <w:r>
        <w:t>6</w:t>
      </w:r>
      <w:r w:rsidRPr="00BF1953">
        <w:t>.</w:t>
      </w:r>
      <w:r>
        <w:t>4</w:t>
      </w:r>
      <w:r w:rsidRPr="00BF1953">
        <w:tab/>
      </w:r>
      <w:r>
        <w:t>NR-DC band combinations</w:t>
      </w:r>
      <w:bookmarkEnd w:id="47"/>
    </w:p>
    <w:p w:rsidR="002D6C51" w:rsidRDefault="002D6C51" w:rsidP="00D665AE"/>
    <w:p w:rsidR="00D665AE" w:rsidRDefault="00D665AE" w:rsidP="00EA1CAF">
      <w:pPr>
        <w:pStyle w:val="Heading1"/>
      </w:pPr>
      <w:bookmarkStart w:id="48" w:name="_Toc68208599"/>
      <w:r>
        <w:t>7</w:t>
      </w:r>
      <w:r w:rsidRPr="004D3578">
        <w:tab/>
      </w:r>
      <w:r w:rsidR="002D6C51">
        <w:t>FDD-TDD band combinations</w:t>
      </w:r>
      <w:bookmarkEnd w:id="48"/>
    </w:p>
    <w:p w:rsidR="00BD0F44" w:rsidRPr="00BF1953" w:rsidRDefault="00BD0F44" w:rsidP="00BD0F44">
      <w:pPr>
        <w:pStyle w:val="Heading2"/>
      </w:pPr>
      <w:bookmarkStart w:id="49" w:name="_Toc68208600"/>
      <w:r>
        <w:t>7</w:t>
      </w:r>
      <w:r w:rsidRPr="00BF1953">
        <w:t>.1</w:t>
      </w:r>
      <w:r w:rsidRPr="00BF1953">
        <w:tab/>
      </w:r>
      <w:r>
        <w:t>CA band combinations</w:t>
      </w:r>
      <w:bookmarkEnd w:id="49"/>
    </w:p>
    <w:p w:rsidR="00BD0F44" w:rsidRDefault="00BD0F44" w:rsidP="00BD0F44"/>
    <w:p w:rsidR="00BD0F44" w:rsidRDefault="00BD0F44" w:rsidP="00BD0F44"/>
    <w:p w:rsidR="00BD0F44" w:rsidRPr="00BF1953" w:rsidRDefault="00BD0F44" w:rsidP="00BD0F44">
      <w:pPr>
        <w:pStyle w:val="Heading2"/>
      </w:pPr>
      <w:bookmarkStart w:id="50" w:name="_Toc68208601"/>
      <w:r>
        <w:t>7</w:t>
      </w:r>
      <w:r w:rsidRPr="00BF1953">
        <w:t>.</w:t>
      </w:r>
      <w:r>
        <w:t>2</w:t>
      </w:r>
      <w:r w:rsidRPr="00BF1953">
        <w:tab/>
      </w:r>
      <w:r>
        <w:t>SUL band combinations</w:t>
      </w:r>
      <w:bookmarkEnd w:id="50"/>
    </w:p>
    <w:p w:rsidR="00BD0F44" w:rsidRDefault="00BD0F44" w:rsidP="00BD0F44"/>
    <w:p w:rsidR="00BD0F44" w:rsidRDefault="00BD0F44" w:rsidP="00BD0F44"/>
    <w:p w:rsidR="00BD0F44" w:rsidRPr="00BF1953" w:rsidRDefault="00BD0F44" w:rsidP="00BD0F44">
      <w:pPr>
        <w:pStyle w:val="Heading2"/>
      </w:pPr>
      <w:bookmarkStart w:id="51" w:name="_Toc68208602"/>
      <w:r>
        <w:t>7</w:t>
      </w:r>
      <w:r w:rsidRPr="00BF1953">
        <w:t>.</w:t>
      </w:r>
      <w:r>
        <w:t>3</w:t>
      </w:r>
      <w:r w:rsidRPr="00BF1953">
        <w:tab/>
      </w:r>
      <w:r>
        <w:t>MR-DC band combinations</w:t>
      </w:r>
      <w:bookmarkEnd w:id="51"/>
    </w:p>
    <w:p w:rsidR="00BD0F44" w:rsidRDefault="00BD0F44" w:rsidP="00BD0F44"/>
    <w:p w:rsidR="00BD0F44" w:rsidRDefault="00BD0F44" w:rsidP="00BD0F44"/>
    <w:p w:rsidR="00BD0F44" w:rsidRPr="00BF1953" w:rsidRDefault="00BD0F44" w:rsidP="00BD0F44">
      <w:pPr>
        <w:pStyle w:val="Heading2"/>
      </w:pPr>
      <w:bookmarkStart w:id="52" w:name="_Toc68208603"/>
      <w:r>
        <w:t>7</w:t>
      </w:r>
      <w:r w:rsidRPr="00BF1953">
        <w:t>.</w:t>
      </w:r>
      <w:r>
        <w:t>4</w:t>
      </w:r>
      <w:r w:rsidRPr="00BF1953">
        <w:tab/>
      </w:r>
      <w:r>
        <w:t>NR-DC band combinations</w:t>
      </w:r>
      <w:bookmarkEnd w:id="52"/>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53" w:name="_Toc68208604"/>
      <w:r w:rsidR="00CC517D">
        <w:lastRenderedPageBreak/>
        <w:t>Annex A</w:t>
      </w:r>
      <w:r w:rsidRPr="004D3578">
        <w:t xml:space="preserve"> (informative)</w:t>
      </w:r>
      <w:proofErr w:type="gramStart"/>
      <w:r w:rsidRPr="004D3578">
        <w:t>:</w:t>
      </w:r>
      <w:proofErr w:type="gramEnd"/>
      <w:r w:rsidRPr="004D3578">
        <w:br/>
        <w:t>Change history</w:t>
      </w:r>
      <w:bookmarkStart w:id="54" w:name="historyclause"/>
      <w:bookmarkEnd w:id="53"/>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bookmarkStart w:id="55" w:name="_GoBack"/>
            <w:bookmarkEnd w:id="55"/>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bl>
    <w:p w:rsidR="003C3971" w:rsidRPr="00235394" w:rsidRDefault="003C3971" w:rsidP="003C3971"/>
    <w:p w:rsidR="00080512" w:rsidRDefault="00080512" w:rsidP="008C0D8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8D9" w:rsidRDefault="007738D9">
      <w:r>
        <w:separator/>
      </w:r>
    </w:p>
  </w:endnote>
  <w:endnote w:type="continuationSeparator" w:id="0">
    <w:p w:rsidR="007738D9" w:rsidRDefault="0077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8D9" w:rsidRDefault="007738D9">
      <w:r>
        <w:separator/>
      </w:r>
    </w:p>
  </w:footnote>
  <w:footnote w:type="continuationSeparator" w:id="0">
    <w:p w:rsidR="007738D9" w:rsidRDefault="00773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936">
      <w:rPr>
        <w:rFonts w:ascii="Arial" w:hAnsi="Arial" w:cs="Arial"/>
        <w:b/>
        <w:noProof/>
        <w:sz w:val="18"/>
        <w:szCs w:val="18"/>
      </w:rPr>
      <w:t>3GPP TR 38.xxx V0.0.1 (2021-04)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5936">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936">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D6C51"/>
    <w:rsid w:val="002E00EE"/>
    <w:rsid w:val="003172DC"/>
    <w:rsid w:val="0035462D"/>
    <w:rsid w:val="003765B8"/>
    <w:rsid w:val="003A7C82"/>
    <w:rsid w:val="003C3971"/>
    <w:rsid w:val="00421C64"/>
    <w:rsid w:val="00423334"/>
    <w:rsid w:val="004345EC"/>
    <w:rsid w:val="004347DD"/>
    <w:rsid w:val="0045684C"/>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42EC2"/>
    <w:rsid w:val="009A5936"/>
    <w:rsid w:val="009F37B7"/>
    <w:rsid w:val="00A02F9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7D31"/>
    <w:rsid w:val="00BE3255"/>
    <w:rsid w:val="00BF128E"/>
    <w:rsid w:val="00C074DD"/>
    <w:rsid w:val="00C1496A"/>
    <w:rsid w:val="00C33079"/>
    <w:rsid w:val="00C45231"/>
    <w:rsid w:val="00C54043"/>
    <w:rsid w:val="00C72833"/>
    <w:rsid w:val="00C80F1D"/>
    <w:rsid w:val="00C93F40"/>
    <w:rsid w:val="00CA306F"/>
    <w:rsid w:val="00CA3D0C"/>
    <w:rsid w:val="00CC517D"/>
    <w:rsid w:val="00CF0104"/>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9008D"/>
    <w:rsid w:val="00F9684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062EB-4011-4561-943B-A001C753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2021-04-01T13:47:00Z</dcterms:created>
  <dcterms:modified xsi:type="dcterms:W3CDTF">2021-04-02T20:24:00Z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(2)OfYPaCdguXu6xfPo1E+SXj4Ec/xWBP6+O27JJJai43k5Su1YvI5qBh8LVC+NdK1kXZ7SdMFc
hsaN4VPqxVodoyPv/WLN+a/8rMW1JyD5jgui/fUGe4J+WIr5fKQHxe+Yhw56fInUs4QxNMgm
a4+qRXNQ7XpowBMHgPb1t1UpVbk3iCYC/UiT9oTREqJo4gWhGaY6ZVxJMw9+0drdeq156ruh
2KZxGNH/4kAHV9V6sA</vt:lpwstr>
  </property>
  <property fmtid="{D5CDD505-2E9C-101B-9397-08002B2CF9AE}" pid="3" name="_2015_ms_pID_7253431">
    <vt:lpwstr>1t8RFBYEBZ2lEY8G87Rfh/7ope1sAvV+cO3vHjqpnuCECoHvD4b/yQ
su6uoQOvN4n+g00+vQEclxFTzuGdtCxmpkpgg2STrqfo4YuCLvL2BqOpxSqYuiYtoD4QTaU1
ig1DzUhzEVfC6PcS2qnu2Bcvz53SJmFW0PecbFYghIh73CL72L5cLoWWzu6VzTVzOmmaskDm
jkBzrOtbDlI0oykU</vt:lpwstr>
  </property>
</Properties>
</file>